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2A2D" w:rsidRPr="0042631E" w:rsidRDefault="001553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631E">
        <w:rPr>
          <w:rFonts w:ascii="Times New Roman" w:hAnsi="Times New Roman" w:cs="Times New Roman"/>
          <w:b/>
          <w:bCs/>
          <w:sz w:val="24"/>
          <w:szCs w:val="24"/>
        </w:rPr>
        <w:t>STOJATÉ A TEKOUCÍ VODY</w:t>
      </w:r>
    </w:p>
    <w:p w:rsidR="00155301" w:rsidRPr="00155301" w:rsidRDefault="001553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5301" w:rsidRPr="00155301" w:rsidRDefault="001553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5301">
        <w:rPr>
          <w:rFonts w:ascii="Times New Roman" w:hAnsi="Times New Roman" w:cs="Times New Roman"/>
          <w:b/>
          <w:bCs/>
          <w:sz w:val="24"/>
          <w:szCs w:val="24"/>
        </w:rPr>
        <w:t>Vím, že:</w:t>
      </w:r>
    </w:p>
    <w:p w:rsidR="00155301" w:rsidRDefault="00155301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301">
        <w:rPr>
          <w:rFonts w:ascii="Times New Roman" w:hAnsi="Times New Roman" w:cs="Times New Roman"/>
          <w:sz w:val="24"/>
          <w:szCs w:val="24"/>
        </w:rPr>
        <w:t>Mezi tekoucí vody patří potoky, říčky a řeky.</w:t>
      </w:r>
    </w:p>
    <w:p w:rsidR="00155301" w:rsidRDefault="00155301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stojaté vody řadíme rybníky a jezera.</w:t>
      </w:r>
    </w:p>
    <w:p w:rsidR="00155301" w:rsidRDefault="00155301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že rybník je vytvořený uměle (člověkem). Nejvíce rybníků najdeme v jižních Čechách.</w:t>
      </w:r>
    </w:p>
    <w:p w:rsidR="00155301" w:rsidRDefault="00155301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které rostliny a stromy rostou u vody.</w:t>
      </w:r>
    </w:p>
    <w:p w:rsidR="00155301" w:rsidRDefault="00155301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 pomněnku, blatouch, netýkavku, orobinec, rákos, leknín.</w:t>
      </w:r>
    </w:p>
    <w:p w:rsidR="00155301" w:rsidRDefault="00155301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 olši, vrbu a dub.</w:t>
      </w:r>
    </w:p>
    <w:p w:rsidR="00155301" w:rsidRDefault="00155301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jak vypadají chrostíci. Z čeho si larvy tvoří schránku?</w:t>
      </w:r>
    </w:p>
    <w:p w:rsidR="00155301" w:rsidRDefault="00155301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že rak říční patří mezi chráněné druhy živočichů.</w:t>
      </w:r>
    </w:p>
    <w:p w:rsidR="00155301" w:rsidRDefault="00155301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Znám druhy hmyzu, kteří žijí u vody.</w:t>
      </w:r>
    </w:p>
    <w:p w:rsidR="00155301" w:rsidRDefault="00155301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 naše nejznámější ryby. Vím, jak vypadá tělo ryb, vím, co jsou skřele</w:t>
      </w:r>
      <w:r w:rsidR="00AB4681">
        <w:rPr>
          <w:rFonts w:ascii="Times New Roman" w:hAnsi="Times New Roman" w:cs="Times New Roman"/>
          <w:sz w:val="24"/>
          <w:szCs w:val="24"/>
        </w:rPr>
        <w:t>, čím ryby dýchají a j</w:t>
      </w:r>
      <w:r>
        <w:rPr>
          <w:rFonts w:ascii="Times New Roman" w:hAnsi="Times New Roman" w:cs="Times New Roman"/>
          <w:sz w:val="24"/>
          <w:szCs w:val="24"/>
        </w:rPr>
        <w:t xml:space="preserve">ak říkáme končetinám. </w:t>
      </w:r>
    </w:p>
    <w:p w:rsidR="0042631E" w:rsidRDefault="0042631E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co je tření, co je plůdek, kdo má jikry a kdo mlíčí.</w:t>
      </w:r>
    </w:p>
    <w:p w:rsidR="00AB4681" w:rsidRDefault="00AB4681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 zajímavosti o ledňáčkovi.</w:t>
      </w:r>
    </w:p>
    <w:p w:rsidR="00AB4681" w:rsidRDefault="00AB4681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 vydru, bobra a nutrii. </w:t>
      </w:r>
    </w:p>
    <w:p w:rsidR="0042631E" w:rsidRP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že ondatra pižmová je nepůvodní. Pochází ze Severní Ameriky.</w:t>
      </w:r>
    </w:p>
    <w:p w:rsidR="00AB4681" w:rsidRDefault="00AB4681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Vím, že vydra výborně plave a potápí se. Je masožravá. </w:t>
      </w:r>
    </w:p>
    <w:p w:rsidR="00AB4681" w:rsidRDefault="00AB4681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Ledči nad Sázavou se nachází záchranná stanice, která se vydrami zabývá.</w:t>
      </w:r>
    </w:p>
    <w:p w:rsidR="00AB4681" w:rsidRDefault="00AB4681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že bobr evropský má plovací blány a vyhrabává si podzemní nory. Nahlodává svými silnými zuby stromy.</w:t>
      </w:r>
    </w:p>
    <w:p w:rsidR="00AB4681" w:rsidRDefault="00AB4681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 okus od bobra.</w:t>
      </w:r>
    </w:p>
    <w:p w:rsidR="00AB4681" w:rsidRDefault="00AB4681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že škeble rybničná se skládá ze dvou lastur. Obývá čisté stojaté vody a dýchá žábrami.</w:t>
      </w:r>
    </w:p>
    <w:p w:rsidR="00AB4681" w:rsidRDefault="00AB4681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že je kapr všežravý.</w:t>
      </w:r>
    </w:p>
    <w:p w:rsidR="00AB4681" w:rsidRDefault="00AB4681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že štika má dlouhé válcovité tělo, protaženou tlamu a ostré zuby. Je masožravá.</w:t>
      </w:r>
    </w:p>
    <w:p w:rsidR="00AB4681" w:rsidRDefault="00AB4681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kteří obojživelníci žijí v okolí vod a ve vodě.</w:t>
      </w:r>
    </w:p>
    <w:p w:rsidR="00AB4681" w:rsidRDefault="00AB4681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že larvám</w:t>
      </w:r>
      <w:r w:rsidR="0042631E">
        <w:rPr>
          <w:rFonts w:ascii="Times New Roman" w:hAnsi="Times New Roman" w:cs="Times New Roman"/>
          <w:sz w:val="24"/>
          <w:szCs w:val="24"/>
        </w:rPr>
        <w:t xml:space="preserve"> obojživelníků říkáme pulci. Pulci dýchají žábrami, dospělé žáby kůží a plícemi.</w:t>
      </w:r>
    </w:p>
    <w:p w:rsidR="0042631E" w:rsidRDefault="0042631E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jak probíhá přeměna pulce v dospělou žábu.</w:t>
      </w:r>
    </w:p>
    <w:p w:rsidR="0042631E" w:rsidRDefault="0042631E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jak od sebe poznám zmiji a užovku.</w:t>
      </w:r>
    </w:p>
    <w:p w:rsidR="0042631E" w:rsidRDefault="0042631E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Vím zajímavosti ze života kachny domácí. </w:t>
      </w:r>
    </w:p>
    <w:p w:rsidR="0042631E" w:rsidRDefault="0042631E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Vím, že labuť je náš největší vodní pták. Obývá stojaté vody, živí se převážně rostlinnou potravou. Je to stálý pták. </w:t>
      </w:r>
    </w:p>
    <w:p w:rsidR="0042631E" w:rsidRDefault="0042631E" w:rsidP="001553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 lysku a potápku roháče.</w:t>
      </w:r>
    </w:p>
    <w:p w:rsidR="00155301" w:rsidRDefault="00155301">
      <w:pPr>
        <w:rPr>
          <w:rFonts w:ascii="Times New Roman" w:hAnsi="Times New Roman" w:cs="Times New Roman"/>
          <w:sz w:val="24"/>
          <w:szCs w:val="24"/>
        </w:rPr>
      </w:pPr>
    </w:p>
    <w:p w:rsidR="0042631E" w:rsidRDefault="0042631E">
      <w:pPr>
        <w:rPr>
          <w:rFonts w:ascii="Times New Roman" w:hAnsi="Times New Roman" w:cs="Times New Roman"/>
          <w:sz w:val="24"/>
          <w:szCs w:val="24"/>
        </w:rPr>
      </w:pPr>
    </w:p>
    <w:p w:rsidR="0042631E" w:rsidRDefault="0042631E">
      <w:pPr>
        <w:rPr>
          <w:rFonts w:ascii="Times New Roman" w:hAnsi="Times New Roman" w:cs="Times New Roman"/>
          <w:sz w:val="24"/>
          <w:szCs w:val="24"/>
        </w:rPr>
      </w:pPr>
    </w:p>
    <w:p w:rsidR="0042631E" w:rsidRDefault="0042631E">
      <w:pPr>
        <w:rPr>
          <w:rFonts w:ascii="Times New Roman" w:hAnsi="Times New Roman" w:cs="Times New Roman"/>
          <w:sz w:val="24"/>
          <w:szCs w:val="24"/>
        </w:rPr>
      </w:pPr>
    </w:p>
    <w:p w:rsidR="0042631E" w:rsidRPr="0042631E" w:rsidRDefault="0042631E" w:rsidP="004263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631E">
        <w:rPr>
          <w:rFonts w:ascii="Times New Roman" w:hAnsi="Times New Roman" w:cs="Times New Roman"/>
          <w:b/>
          <w:bCs/>
          <w:sz w:val="24"/>
          <w:szCs w:val="24"/>
        </w:rPr>
        <w:lastRenderedPageBreak/>
        <w:t>STOJATÉ A TEKOUCÍ VODY</w:t>
      </w:r>
    </w:p>
    <w:p w:rsidR="0042631E" w:rsidRPr="00155301" w:rsidRDefault="0042631E" w:rsidP="004263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631E" w:rsidRPr="00155301" w:rsidRDefault="0042631E" w:rsidP="004263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5301">
        <w:rPr>
          <w:rFonts w:ascii="Times New Roman" w:hAnsi="Times New Roman" w:cs="Times New Roman"/>
          <w:b/>
          <w:bCs/>
          <w:sz w:val="24"/>
          <w:szCs w:val="24"/>
        </w:rPr>
        <w:t>Vím, že: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301">
        <w:rPr>
          <w:rFonts w:ascii="Times New Roman" w:hAnsi="Times New Roman" w:cs="Times New Roman"/>
          <w:sz w:val="24"/>
          <w:szCs w:val="24"/>
        </w:rPr>
        <w:t>Mezi tekoucí vody patří potoky, říčky a řeky.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stojaté vody řadíme rybníky a jezera.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že rybník je vytvořený uměle (člověkem). Nejvíce rybníků najdeme v jižních Čechách.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které rostliny a stromy rostou u vody.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 pomněnku, blatouch, netýkavku, orobinec, rákos, leknín.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 olši, vrbu a dub.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jak vypadají chrostíci. Z čeho si larvy tvoří schránku?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že rak říční patří mezi chráněné druhy živočichů.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Znám druhy hmyzu, kteří žijí u vody.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 naše nejznámější ryby. Vím, jak vypadá tělo ryb, vím, co jsou skřele, čím ryby dýchají a jak říkáme končetinám. 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co je tření, co je plůdek, kdo má jikry a kdo mlíčí.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 zajímavosti o ledňáčkovi.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 vydru, bobra a nutrii. </w:t>
      </w:r>
    </w:p>
    <w:p w:rsidR="0042631E" w:rsidRP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že ondatra pižmová je nepůvodní. Pochází ze Severní Ameriky.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Vím, že vydra výborně plave a potápí se. Je masožravá. 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Ledči nad Sázavou se nachází záchranná stanice, která se vydrami zabývá.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že bobr evropský má plovací blány a vyhrabává si podzemní nory. Nahlodává svými silnými zuby stromy.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 okus od bobra.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že škeble rybničná se skládá ze dvou lastur. Obývá čisté stojaté vody a dýchá žábrami.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že je kapr všežravý.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že štika má dlouhé válcovité tělo, protaženou tlamu a ostré zuby. Je masožravá.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kteří obojživelníci žijí v okolí vod a ve vodě.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že larvám obojživelníků říkáme pulci. Pulci dýchají žábrami, dospělé žáby kůží a plícemi.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jak probíhá přeměna pulce v dospělou žábu.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Vím, jak od sebe poznám zmiji a užovku.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Vím zajímavosti ze života kachny domácí. 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Vím, že labuť je náš největší vodní pták. Obývá stojaté vody, živí se převážně rostlinnou potravou. Je to stálý pták. </w:t>
      </w:r>
    </w:p>
    <w:p w:rsidR="0042631E" w:rsidRDefault="0042631E" w:rsidP="004263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 lysku a potápku roháče.</w:t>
      </w:r>
    </w:p>
    <w:p w:rsidR="0042631E" w:rsidRPr="00155301" w:rsidRDefault="0042631E" w:rsidP="0042631E">
      <w:pPr>
        <w:rPr>
          <w:rFonts w:ascii="Times New Roman" w:hAnsi="Times New Roman" w:cs="Times New Roman"/>
          <w:sz w:val="24"/>
          <w:szCs w:val="24"/>
        </w:rPr>
      </w:pPr>
    </w:p>
    <w:p w:rsidR="0042631E" w:rsidRPr="00155301" w:rsidRDefault="0042631E">
      <w:pPr>
        <w:rPr>
          <w:rFonts w:ascii="Times New Roman" w:hAnsi="Times New Roman" w:cs="Times New Roman"/>
          <w:sz w:val="24"/>
          <w:szCs w:val="24"/>
        </w:rPr>
      </w:pPr>
    </w:p>
    <w:sectPr w:rsidR="0042631E" w:rsidRPr="00155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7348"/>
    <w:multiLevelType w:val="hybridMultilevel"/>
    <w:tmpl w:val="BC8CD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69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01"/>
    <w:rsid w:val="00155301"/>
    <w:rsid w:val="0042631E"/>
    <w:rsid w:val="00562A2D"/>
    <w:rsid w:val="00A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A538"/>
  <w15:chartTrackingRefBased/>
  <w15:docId w15:val="{911DBC67-1B85-477E-82C5-9D25F144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5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2023-06-01T19:23:00Z</dcterms:created>
  <dcterms:modified xsi:type="dcterms:W3CDTF">2023-06-01T19:50:00Z</dcterms:modified>
</cp:coreProperties>
</file>